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A5C" w:rsidRDefault="002C34B5" w:rsidP="002C34B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 жұмысы</w:t>
      </w:r>
    </w:p>
    <w:p w:rsidR="002C34B5" w:rsidRDefault="002C34B5" w:rsidP="002C34B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Кадастрлық құн ұғымы, есептеу жолы</w:t>
      </w:r>
    </w:p>
    <w:p w:rsidR="002C34B5" w:rsidRPr="002C34B5" w:rsidRDefault="002C34B5" w:rsidP="002C34B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Гумус қоры, бонитет баллы. </w:t>
      </w:r>
      <w:r w:rsidR="00F4311A">
        <w:rPr>
          <w:rFonts w:ascii="Times New Roman" w:hAnsi="Times New Roman" w:cs="Times New Roman"/>
          <w:sz w:val="28"/>
          <w:szCs w:val="28"/>
          <w:lang w:val="kk-KZ"/>
        </w:rPr>
        <w:t>Есептеудің әдістемелері.</w:t>
      </w:r>
      <w:bookmarkStart w:id="0" w:name="_GoBack"/>
      <w:bookmarkEnd w:id="0"/>
    </w:p>
    <w:sectPr w:rsidR="002C34B5" w:rsidRPr="002C3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2126C"/>
    <w:multiLevelType w:val="hybridMultilevel"/>
    <w:tmpl w:val="996659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504"/>
    <w:rsid w:val="001D5A5C"/>
    <w:rsid w:val="002C34B5"/>
    <w:rsid w:val="008B5504"/>
    <w:rsid w:val="00F4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768C2"/>
  <w15:chartTrackingRefBased/>
  <w15:docId w15:val="{D24AB02D-5760-4D81-BCBA-E66D754A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4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88</Characters>
  <Application>Microsoft Office Word</Application>
  <DocSecurity>0</DocSecurity>
  <Lines>1</Lines>
  <Paragraphs>1</Paragraphs>
  <ScaleCrop>false</ScaleCrop>
  <Company>diakov.net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2020-12-11T04:03:00Z</dcterms:created>
  <dcterms:modified xsi:type="dcterms:W3CDTF">2020-12-12T06:50:00Z</dcterms:modified>
</cp:coreProperties>
</file>